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5B462" w14:textId="05B711B8" w:rsid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2E5D1479" w:rsidR="009A6820" w:rsidRDefault="00DC4515" w:rsidP="00A65F5C">
            <w:pPr>
              <w:shd w:val="clear" w:color="auto" w:fill="FFFFFF"/>
            </w:pPr>
            <w:r>
              <w:t>Puschendorf</w:t>
            </w:r>
            <w:r w:rsidR="009A6820">
              <w:t xml:space="preserve">, </w:t>
            </w:r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2CCF51AB" w14:textId="77777777" w:rsidR="00DC4515" w:rsidRPr="00DC4515" w:rsidRDefault="00DC4515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 w:themeColor="text1"/>
          <w:spacing w:val="4"/>
        </w:rPr>
      </w:pPr>
      <w:r w:rsidRPr="00DC4515">
        <w:rPr>
          <w:color w:val="000000" w:themeColor="text1"/>
          <w:spacing w:val="4"/>
        </w:rPr>
        <w:t>Gemeinde Puschendorf</w:t>
      </w:r>
    </w:p>
    <w:p w14:paraId="61638D36" w14:textId="77777777" w:rsidR="00DC4515" w:rsidRPr="00DC4515" w:rsidRDefault="00DC4515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 w:themeColor="text1"/>
          <w:spacing w:val="4"/>
        </w:rPr>
      </w:pPr>
      <w:r w:rsidRPr="00DC4515">
        <w:rPr>
          <w:color w:val="000000" w:themeColor="text1"/>
          <w:spacing w:val="4"/>
        </w:rPr>
        <w:t>Wahlamt</w:t>
      </w:r>
    </w:p>
    <w:p w14:paraId="41FD115C" w14:textId="77777777" w:rsidR="00DC4515" w:rsidRPr="00DC4515" w:rsidRDefault="00DC4515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 w:themeColor="text1"/>
          <w:spacing w:val="4"/>
        </w:rPr>
      </w:pPr>
      <w:r w:rsidRPr="00DC4515">
        <w:rPr>
          <w:color w:val="000000" w:themeColor="text1"/>
          <w:spacing w:val="4"/>
        </w:rPr>
        <w:t>Neustädter Straße 7</w:t>
      </w:r>
    </w:p>
    <w:p w14:paraId="55A53C18" w14:textId="30442E03" w:rsidR="009A6820" w:rsidRPr="00DC4515" w:rsidRDefault="00DC4515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 w:themeColor="text1"/>
        </w:rPr>
      </w:pPr>
      <w:r w:rsidRPr="00DC4515">
        <w:rPr>
          <w:color w:val="000000" w:themeColor="text1"/>
          <w:spacing w:val="4"/>
        </w:rPr>
        <w:t>90617 Puschendorf</w:t>
      </w:r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08E6046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DC4515" w:rsidRPr="00DC4515">
        <w:rPr>
          <w:color w:val="000000" w:themeColor="text1"/>
          <w:spacing w:val="6"/>
        </w:rPr>
        <w:t>Puschendorf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2B5A8EB1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1DBA0700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181ADDF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719ED667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4330A4EE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5FD144F0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21F10B30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392B07B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lastRenderedPageBreak/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32EC901B" w:rsidR="00E1160A" w:rsidRPr="00CF5AE3" w:rsidRDefault="00501058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501058">
              <w:rPr>
                <w:rFonts w:eastAsia="Arial"/>
                <w:color w:val="000000" w:themeColor="text1"/>
                <w:lang w:eastAsia="en-US"/>
              </w:rPr>
              <w:t>90617</w:t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5EB6EFC8" w:rsidR="00E1160A" w:rsidRPr="00CF5AE3" w:rsidRDefault="00501058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501058">
              <w:rPr>
                <w:rFonts w:eastAsia="Arial"/>
                <w:color w:val="000000" w:themeColor="text1"/>
                <w:lang w:eastAsia="en-US"/>
              </w:rPr>
              <w:t>Puschendorf</w:t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4ADE72D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928A897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62449616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6410834F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08499B11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4563E5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4563E5">
              <w:rPr>
                <w:color w:val="000000"/>
              </w:rPr>
            </w:r>
            <w:r w:rsidR="004563E5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Kontrollkästchen3"/>
      <w:r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0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4"/>
      <w:r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Kontrollkästchen5"/>
      <w:r w:rsidRPr="000E6A09"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2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4563E5">
        <w:rPr>
          <w:color w:val="000000"/>
        </w:rPr>
      </w:r>
      <w:r w:rsidR="004563E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573D2012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455E9666" w14:textId="5DD1A540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58BC91E8" w14:textId="5E079288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55365CBA" w14:textId="77844DA6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2190378B" w14:textId="2A940D1A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7C970033" w14:textId="36BB1D81" w:rsidR="00760709" w:rsidRDefault="00760709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773EE115" w:rsidR="00760709" w:rsidRPr="007933C3" w:rsidRDefault="00760709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563E5"/>
    <w:rsid w:val="004A251A"/>
    <w:rsid w:val="00501058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53C68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C4515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7ce8ff-730d-4b09-96df-4dbf638e1c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A9A15F-26D8-4E5C-A618-11F6D17D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429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Janine Patsiouras</cp:lastModifiedBy>
  <cp:revision>3</cp:revision>
  <cp:lastPrinted>2022-04-01T09:56:00Z</cp:lastPrinted>
  <dcterms:created xsi:type="dcterms:W3CDTF">2023-01-24T09:14:00Z</dcterms:created>
  <dcterms:modified xsi:type="dcterms:W3CDTF">2023-01-24T09:20:00Z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